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E03" w:rsidRPr="00842C9B" w:rsidRDefault="00C51E03" w:rsidP="00C51E03">
      <w:pPr>
        <w:widowControl/>
        <w:jc w:val="center"/>
        <w:rPr>
          <w:rFonts w:hint="eastAsia"/>
          <w:b/>
          <w:kern w:val="0"/>
          <w:sz w:val="30"/>
          <w:szCs w:val="30"/>
        </w:rPr>
      </w:pPr>
      <w:r>
        <w:rPr>
          <w:rFonts w:eastAsia="黑体"/>
          <w:b/>
          <w:bCs/>
          <w:kern w:val="0"/>
          <w:sz w:val="30"/>
          <w:szCs w:val="30"/>
        </w:rPr>
        <w:t>Module</w:t>
      </w:r>
      <w:r>
        <w:rPr>
          <w:rFonts w:eastAsia="黑体" w:hint="eastAsia"/>
          <w:b/>
          <w:bCs/>
          <w:kern w:val="0"/>
          <w:sz w:val="30"/>
          <w:szCs w:val="30"/>
        </w:rPr>
        <w:t>1</w:t>
      </w:r>
      <w:r w:rsidRPr="00842C9B">
        <w:rPr>
          <w:rFonts w:eastAsia="黑体"/>
          <w:b/>
          <w:bCs/>
          <w:kern w:val="0"/>
          <w:sz w:val="30"/>
          <w:szCs w:val="30"/>
        </w:rPr>
        <w:t xml:space="preserve"> Unit2</w:t>
      </w:r>
      <w:r w:rsidRPr="00842C9B">
        <w:rPr>
          <w:rFonts w:eastAsia="黑体"/>
          <w:b/>
          <w:kern w:val="0"/>
          <w:sz w:val="30"/>
          <w:szCs w:val="30"/>
        </w:rPr>
        <w:t xml:space="preserve"> </w:t>
      </w:r>
      <w:r w:rsidRPr="00842C9B">
        <w:rPr>
          <w:b/>
          <w:kern w:val="0"/>
          <w:sz w:val="30"/>
          <w:szCs w:val="30"/>
        </w:rPr>
        <w:t>It’s at the station.</w:t>
      </w:r>
      <w:r>
        <w:rPr>
          <w:b/>
          <w:kern w:val="0"/>
          <w:sz w:val="30"/>
          <w:szCs w:val="30"/>
        </w:rPr>
        <w:t xml:space="preserve"> L</w:t>
      </w:r>
      <w:r w:rsidRPr="00CC670E">
        <w:rPr>
          <w:b/>
          <w:kern w:val="0"/>
          <w:sz w:val="30"/>
          <w:szCs w:val="30"/>
        </w:rPr>
        <w:t xml:space="preserve">esson </w:t>
      </w:r>
      <w:r>
        <w:rPr>
          <w:b/>
          <w:kern w:val="0"/>
          <w:sz w:val="30"/>
          <w:szCs w:val="30"/>
        </w:rPr>
        <w:t>2</w:t>
      </w:r>
      <w:r w:rsidRPr="009107EF">
        <w:rPr>
          <w:rFonts w:ascii="黑体" w:eastAsia="黑体" w:hint="eastAsia"/>
          <w:kern w:val="0"/>
          <w:sz w:val="30"/>
          <w:szCs w:val="30"/>
        </w:rPr>
        <w:t xml:space="preserve">                                                       </w:t>
      </w:r>
    </w:p>
    <w:p w:rsidR="00C51E03" w:rsidRPr="009107EF" w:rsidRDefault="00C51E03" w:rsidP="00C51E03">
      <w:pPr>
        <w:widowControl/>
        <w:spacing w:line="360" w:lineRule="auto"/>
        <w:rPr>
          <w:rFonts w:cs="宋体" w:hint="eastAsia"/>
          <w:kern w:val="0"/>
          <w:sz w:val="24"/>
          <w:u w:val="single"/>
        </w:rPr>
      </w:pPr>
      <w:r w:rsidRPr="006E7848">
        <w:rPr>
          <w:rFonts w:cs="宋体" w:hint="eastAsia"/>
          <w:kern w:val="0"/>
          <w:sz w:val="24"/>
        </w:rPr>
        <w:t>主备人：</w:t>
      </w:r>
      <w:proofErr w:type="gramStart"/>
      <w:r>
        <w:rPr>
          <w:rFonts w:cs="宋体" w:hint="eastAsia"/>
          <w:kern w:val="0"/>
          <w:sz w:val="24"/>
          <w:u w:val="single"/>
        </w:rPr>
        <w:t>马健梅</w:t>
      </w:r>
      <w:proofErr w:type="gramEnd"/>
      <w:r>
        <w:rPr>
          <w:rFonts w:cs="宋体" w:hint="eastAsia"/>
          <w:kern w:val="0"/>
          <w:sz w:val="24"/>
        </w:rPr>
        <w:t xml:space="preserve">    </w:t>
      </w:r>
      <w:r>
        <w:rPr>
          <w:rFonts w:cs="宋体" w:hint="eastAsia"/>
          <w:kern w:val="0"/>
          <w:sz w:val="24"/>
        </w:rPr>
        <w:t>使用人：</w:t>
      </w:r>
      <w:r>
        <w:rPr>
          <w:rFonts w:cs="宋体" w:hint="eastAsia"/>
          <w:kern w:val="0"/>
          <w:sz w:val="24"/>
        </w:rPr>
        <w:t xml:space="preserve">______       </w:t>
      </w:r>
      <w:r w:rsidRPr="006E7848">
        <w:rPr>
          <w:rFonts w:cs="宋体" w:hint="eastAsia"/>
          <w:kern w:val="0"/>
          <w:sz w:val="24"/>
        </w:rPr>
        <w:t>施教时间：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   </w:t>
      </w:r>
      <w:r w:rsidRPr="006E7848">
        <w:rPr>
          <w:rFonts w:cs="宋体" w:hint="eastAsia"/>
          <w:kern w:val="0"/>
          <w:sz w:val="24"/>
        </w:rPr>
        <w:t>年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月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日</w:t>
      </w: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269"/>
        <w:gridCol w:w="720"/>
        <w:gridCol w:w="3420"/>
        <w:gridCol w:w="382"/>
        <w:gridCol w:w="716"/>
        <w:gridCol w:w="1194"/>
      </w:tblGrid>
      <w:tr w:rsidR="00C51E03" w:rsidRPr="006E7848" w:rsidTr="0042109F">
        <w:trPr>
          <w:trHeight w:val="64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单元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M1  U</w:t>
            </w:r>
            <w:r w:rsidRPr="006E7848">
              <w:rPr>
                <w:rFonts w:cs="宋体" w:hint="eastAsia"/>
                <w:kern w:val="0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课题</w:t>
            </w: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It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>s at the station.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课型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复习</w:t>
            </w:r>
          </w:p>
        </w:tc>
      </w:tr>
      <w:tr w:rsidR="00C51E03" w:rsidRPr="006E7848" w:rsidTr="0042109F">
        <w:trPr>
          <w:trHeight w:val="76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教学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 </w:t>
            </w:r>
          </w:p>
          <w:p w:rsidR="00C51E03" w:rsidRPr="006E7848" w:rsidRDefault="00C51E03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目标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知识与能力</w:t>
            </w:r>
          </w:p>
        </w:tc>
        <w:tc>
          <w:tcPr>
            <w:tcW w:w="64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C51E03">
            <w:pPr>
              <w:numPr>
                <w:ilvl w:val="0"/>
                <w:numId w:val="1"/>
              </w:numPr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听懂目标语句：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It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>s  at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 the station. It</w:t>
            </w:r>
            <w:proofErr w:type="gramStart"/>
            <w:r w:rsidRPr="006E7848">
              <w:rPr>
                <w:rFonts w:cs="宋体"/>
                <w:kern w:val="0"/>
                <w:sz w:val="24"/>
              </w:rPr>
              <w:t>’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>s near the houses.</w:t>
            </w:r>
            <w:r w:rsidRPr="006E7848">
              <w:rPr>
                <w:rFonts w:hAnsi="宋体" w:cs="宋体" w:hint="eastAsia"/>
                <w:kern w:val="0"/>
                <w:sz w:val="24"/>
              </w:rPr>
              <w:t>能口头运用这些语句说明方位。</w:t>
            </w:r>
          </w:p>
          <w:p w:rsidR="00C51E03" w:rsidRPr="006E7848" w:rsidRDefault="00C51E03" w:rsidP="00C51E03">
            <w:pPr>
              <w:numPr>
                <w:ilvl w:val="0"/>
                <w:numId w:val="1"/>
              </w:numPr>
              <w:rPr>
                <w:rFonts w:cs="宋体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能识别运用单词：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station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, train,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up,down,near,house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>.</w:t>
            </w:r>
          </w:p>
        </w:tc>
      </w:tr>
      <w:tr w:rsidR="00C51E03" w:rsidRPr="006E7848" w:rsidTr="0042109F">
        <w:trPr>
          <w:trHeight w:val="760"/>
          <w:jc w:val="center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过程与方法</w:t>
            </w:r>
          </w:p>
        </w:tc>
        <w:tc>
          <w:tcPr>
            <w:tcW w:w="643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ind w:firstLineChars="200" w:firstLine="48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运用探究合作的学习方法，激发学生兴趣</w:t>
            </w:r>
          </w:p>
        </w:tc>
      </w:tr>
      <w:tr w:rsidR="00C51E03" w:rsidRPr="006E7848" w:rsidTr="0042109F">
        <w:trPr>
          <w:trHeight w:val="760"/>
          <w:jc w:val="center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情感与态度</w:t>
            </w:r>
          </w:p>
        </w:tc>
        <w:tc>
          <w:tcPr>
            <w:tcW w:w="64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ind w:firstLineChars="200" w:firstLine="48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培养学英语的兴趣</w:t>
            </w:r>
          </w:p>
        </w:tc>
      </w:tr>
      <w:tr w:rsidR="00C51E03" w:rsidRPr="006E7848" w:rsidTr="0042109F">
        <w:trPr>
          <w:trHeight w:val="31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重点</w:t>
            </w:r>
          </w:p>
        </w:tc>
        <w:tc>
          <w:tcPr>
            <w:tcW w:w="7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ind w:firstLineChars="100" w:firstLine="24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学习目标语句：</w:t>
            </w:r>
            <w:r w:rsidRPr="006E7848">
              <w:rPr>
                <w:rFonts w:cs="宋体" w:hint="eastAsia"/>
                <w:kern w:val="0"/>
                <w:sz w:val="24"/>
              </w:rPr>
              <w:t>It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s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at  the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station. It</w:t>
            </w:r>
            <w:proofErr w:type="gramStart"/>
            <w:r w:rsidRPr="006E7848">
              <w:rPr>
                <w:rFonts w:cs="宋体"/>
                <w:kern w:val="0"/>
                <w:sz w:val="24"/>
              </w:rPr>
              <w:t>’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>s near the houses.</w:t>
            </w:r>
            <w:r w:rsidRPr="006E7848">
              <w:rPr>
                <w:rFonts w:hAnsi="宋体" w:cs="宋体" w:hint="eastAsia"/>
                <w:kern w:val="0"/>
                <w:sz w:val="24"/>
              </w:rPr>
              <w:t>能口头运用这些语句说明方位。</w:t>
            </w:r>
          </w:p>
          <w:p w:rsidR="00C51E03" w:rsidRPr="006E7848" w:rsidRDefault="00C51E03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</w:p>
        </w:tc>
      </w:tr>
      <w:tr w:rsidR="00C51E03" w:rsidRPr="006E7848" w:rsidTr="0042109F">
        <w:trPr>
          <w:trHeight w:val="31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难点</w:t>
            </w:r>
          </w:p>
        </w:tc>
        <w:tc>
          <w:tcPr>
            <w:tcW w:w="7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正确使用方位介词描述简单的位置关系</w:t>
            </w:r>
          </w:p>
        </w:tc>
      </w:tr>
      <w:tr w:rsidR="00C51E03" w:rsidRPr="006E7848" w:rsidTr="0042109F">
        <w:trPr>
          <w:trHeight w:val="31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教法</w:t>
            </w:r>
          </w:p>
        </w:tc>
        <w:tc>
          <w:tcPr>
            <w:tcW w:w="7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听说法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, </w:t>
            </w:r>
            <w:r w:rsidRPr="006E7848">
              <w:rPr>
                <w:rFonts w:hAnsi="宋体" w:cs="宋体" w:hint="eastAsia"/>
                <w:kern w:val="0"/>
                <w:sz w:val="24"/>
              </w:rPr>
              <w:t>游戏法</w:t>
            </w:r>
          </w:p>
        </w:tc>
      </w:tr>
      <w:tr w:rsidR="00C51E03" w:rsidRPr="006E7848" w:rsidTr="0042109F">
        <w:trPr>
          <w:trHeight w:val="31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学法</w:t>
            </w:r>
          </w:p>
        </w:tc>
        <w:tc>
          <w:tcPr>
            <w:tcW w:w="7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rPr>
                <w:rFonts w:cs="宋体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表演法，对话法</w:t>
            </w:r>
            <w:r w:rsidRPr="006E7848">
              <w:rPr>
                <w:rFonts w:cs="宋体" w:hint="eastAsia"/>
                <w:kern w:val="0"/>
                <w:sz w:val="24"/>
              </w:rPr>
              <w:t>,</w:t>
            </w:r>
            <w:r w:rsidRPr="006E7848">
              <w:rPr>
                <w:rFonts w:hAnsi="宋体" w:cs="宋体" w:hint="eastAsia"/>
                <w:kern w:val="0"/>
                <w:sz w:val="24"/>
              </w:rPr>
              <w:t>游戏法</w:t>
            </w:r>
          </w:p>
        </w:tc>
      </w:tr>
      <w:tr w:rsidR="00C51E03" w:rsidRPr="006E7848" w:rsidTr="0042109F">
        <w:trPr>
          <w:trHeight w:val="31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教学</w:t>
            </w:r>
          </w:p>
          <w:p w:rsidR="00C51E03" w:rsidRPr="006E7848" w:rsidRDefault="00C51E03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1</w:t>
            </w:r>
            <w:r w:rsidRPr="006E7848">
              <w:rPr>
                <w:rFonts w:cs="宋体" w:hint="eastAsia"/>
                <w:kern w:val="0"/>
                <w:sz w:val="24"/>
              </w:rPr>
              <w:t>准备</w:t>
            </w:r>
          </w:p>
        </w:tc>
        <w:tc>
          <w:tcPr>
            <w:tcW w:w="7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录音机，单词卡片，多媒体</w:t>
            </w:r>
            <w:r w:rsidRPr="006E7848">
              <w:rPr>
                <w:rFonts w:cs="宋体" w:hint="eastAsia"/>
                <w:kern w:val="0"/>
                <w:sz w:val="24"/>
              </w:rPr>
              <w:t>,</w:t>
            </w:r>
            <w:r w:rsidRPr="006E7848">
              <w:rPr>
                <w:rFonts w:hAnsi="宋体" w:cs="宋体" w:hint="eastAsia"/>
                <w:kern w:val="0"/>
                <w:sz w:val="24"/>
              </w:rPr>
              <w:t>玩具火车（纸画的火车）</w:t>
            </w:r>
          </w:p>
        </w:tc>
      </w:tr>
      <w:tr w:rsidR="00C51E03" w:rsidRPr="006E7848" w:rsidTr="0042109F">
        <w:trPr>
          <w:trHeight w:val="102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学情分析</w:t>
            </w:r>
          </w:p>
        </w:tc>
        <w:tc>
          <w:tcPr>
            <w:tcW w:w="7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rPr>
                <w:rFonts w:hAnsi="宋体" w:cs="宋体" w:hint="eastAsia"/>
                <w:kern w:val="0"/>
                <w:sz w:val="24"/>
              </w:rPr>
            </w:pPr>
          </w:p>
        </w:tc>
      </w:tr>
      <w:tr w:rsidR="00C51E03" w:rsidRPr="006E7848" w:rsidTr="0042109F">
        <w:trPr>
          <w:trHeight w:val="102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预习设计</w:t>
            </w:r>
          </w:p>
        </w:tc>
        <w:tc>
          <w:tcPr>
            <w:tcW w:w="7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听录音，圈出不理解的单词和句子</w:t>
            </w:r>
          </w:p>
        </w:tc>
      </w:tr>
      <w:tr w:rsidR="00C51E03" w:rsidRPr="006E7848" w:rsidTr="0042109F">
        <w:trPr>
          <w:trHeight w:val="314"/>
          <w:jc w:val="center"/>
        </w:trPr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教学过程</w:t>
            </w:r>
          </w:p>
        </w:tc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施教者调整</w:t>
            </w:r>
          </w:p>
        </w:tc>
      </w:tr>
      <w:tr w:rsidR="00C51E03" w:rsidRPr="006E7848" w:rsidTr="0042109F">
        <w:trPr>
          <w:trHeight w:val="610"/>
          <w:jc w:val="center"/>
        </w:trPr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03" w:rsidRPr="006E7848" w:rsidRDefault="00C51E03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Step1 </w:t>
            </w:r>
            <w:proofErr w:type="spellStart"/>
            <w:r w:rsidRPr="006E7848">
              <w:rPr>
                <w:rFonts w:cs="宋体"/>
                <w:kern w:val="0"/>
                <w:sz w:val="24"/>
              </w:rPr>
              <w:t>W</w:t>
            </w:r>
            <w:r w:rsidRPr="006E7848">
              <w:rPr>
                <w:rFonts w:cs="宋体" w:hint="eastAsia"/>
                <w:kern w:val="0"/>
                <w:sz w:val="24"/>
              </w:rPr>
              <w:t>armmer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>.</w:t>
            </w:r>
          </w:p>
          <w:p w:rsidR="00C51E03" w:rsidRPr="006E7848" w:rsidRDefault="00C51E03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1 Greetings.</w:t>
            </w:r>
          </w:p>
          <w:p w:rsidR="00C51E03" w:rsidRDefault="00C51E03" w:rsidP="0042109F">
            <w:pPr>
              <w:widowControl/>
              <w:spacing w:line="360" w:lineRule="auto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2 </w:t>
            </w:r>
            <w:r>
              <w:rPr>
                <w:rFonts w:cs="宋体"/>
                <w:kern w:val="0"/>
                <w:sz w:val="24"/>
              </w:rPr>
              <w:t>chant: page 6</w:t>
            </w:r>
          </w:p>
          <w:p w:rsidR="00C51E03" w:rsidRPr="006E7848" w:rsidRDefault="00C51E03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Step 2</w:t>
            </w:r>
            <w:r>
              <w:rPr>
                <w:rFonts w:cs="宋体"/>
                <w:kern w:val="0"/>
                <w:sz w:val="24"/>
              </w:rPr>
              <w:t xml:space="preserve"> review </w:t>
            </w:r>
          </w:p>
          <w:p w:rsidR="00C51E03" w:rsidRPr="006E7848" w:rsidRDefault="00C51E03" w:rsidP="0042109F">
            <w:pPr>
              <w:widowControl/>
              <w:spacing w:line="360" w:lineRule="auto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Where is the train?</w:t>
            </w:r>
          </w:p>
          <w:p w:rsidR="00C51E03" w:rsidRDefault="00C51E03" w:rsidP="0042109F">
            <w:pPr>
              <w:widowControl/>
              <w:spacing w:line="360" w:lineRule="auto"/>
              <w:ind w:left="480" w:hangingChars="200" w:hanging="48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The train is up the hill, the train is down the hill, the trai</w:t>
            </w:r>
            <w:r>
              <w:rPr>
                <w:rFonts w:cs="宋体" w:hint="eastAsia"/>
                <w:kern w:val="0"/>
                <w:sz w:val="24"/>
              </w:rPr>
              <w:t xml:space="preserve">n is </w:t>
            </w:r>
          </w:p>
          <w:p w:rsidR="00C51E03" w:rsidRPr="006E7848" w:rsidRDefault="00C51E03" w:rsidP="0042109F">
            <w:pPr>
              <w:widowControl/>
              <w:spacing w:line="360" w:lineRule="auto"/>
              <w:ind w:left="480" w:hangingChars="200" w:hanging="480"/>
              <w:rPr>
                <w:rFonts w:cs="宋体" w:hint="eastAsia"/>
                <w:kern w:val="0"/>
                <w:sz w:val="24"/>
              </w:rPr>
            </w:pP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near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the house</w:t>
            </w:r>
            <w:r>
              <w:rPr>
                <w:rFonts w:cs="宋体" w:hint="eastAsia"/>
                <w:kern w:val="0"/>
                <w:sz w:val="24"/>
              </w:rPr>
              <w:t>s, the train is at the station.</w:t>
            </w:r>
          </w:p>
          <w:p w:rsidR="00C51E03" w:rsidRPr="006E7848" w:rsidRDefault="00C51E03" w:rsidP="0042109F">
            <w:pPr>
              <w:pStyle w:val="a3"/>
              <w:rPr>
                <w:rFonts w:ascii="Times New Roman" w:hAnsi="Times New Roman" w:hint="eastAsia"/>
                <w:szCs w:val="24"/>
              </w:rPr>
            </w:pPr>
            <w:r w:rsidRPr="006E7848">
              <w:rPr>
                <w:rFonts w:ascii="Times New Roman" w:hAnsi="Times New Roman" w:hint="eastAsia"/>
                <w:szCs w:val="24"/>
              </w:rPr>
              <w:lastRenderedPageBreak/>
              <w:t>Step 3</w:t>
            </w:r>
            <w:r w:rsidRPr="006E7848">
              <w:rPr>
                <w:rFonts w:ascii="Times New Roman" w:hint="eastAsia"/>
                <w:szCs w:val="24"/>
              </w:rPr>
              <w:t>．</w:t>
            </w:r>
            <w:r w:rsidRPr="006E7848">
              <w:rPr>
                <w:rFonts w:ascii="Times New Roman" w:hAnsi="Times New Roman" w:hint="eastAsia"/>
                <w:szCs w:val="24"/>
              </w:rPr>
              <w:t>Consolidation</w:t>
            </w:r>
          </w:p>
          <w:p w:rsidR="00C51E03" w:rsidRPr="006E7848" w:rsidRDefault="00C51E03" w:rsidP="0042109F">
            <w:pPr>
              <w:pStyle w:val="a3"/>
              <w:rPr>
                <w:rFonts w:ascii="Times New Roman" w:hAnsi="Times New Roman" w:hint="eastAsia"/>
                <w:szCs w:val="24"/>
              </w:rPr>
            </w:pPr>
            <w:proofErr w:type="gramStart"/>
            <w:r w:rsidRPr="006E7848">
              <w:rPr>
                <w:rFonts w:ascii="Times New Roman" w:hAnsi="Times New Roman" w:hint="eastAsia"/>
                <w:szCs w:val="24"/>
              </w:rPr>
              <w:t>1  Review</w:t>
            </w:r>
            <w:proofErr w:type="gramEnd"/>
            <w:r w:rsidRPr="006E7848">
              <w:rPr>
                <w:rFonts w:ascii="Times New Roman" w:hAnsi="Times New Roman" w:hint="eastAsia"/>
                <w:szCs w:val="24"/>
              </w:rPr>
              <w:t xml:space="preserve"> the key sentences.</w:t>
            </w:r>
          </w:p>
          <w:p w:rsidR="00C51E03" w:rsidRPr="006E7848" w:rsidRDefault="00C51E03" w:rsidP="0042109F">
            <w:pPr>
              <w:pStyle w:val="a3"/>
              <w:ind w:firstLineChars="150" w:firstLine="360"/>
              <w:rPr>
                <w:rFonts w:ascii="Times New Roman" w:hAnsi="Times New Roman" w:hint="eastAsia"/>
                <w:szCs w:val="24"/>
              </w:rPr>
            </w:pPr>
            <w:r w:rsidRPr="006E7848">
              <w:rPr>
                <w:rFonts w:ascii="Times New Roman" w:hAnsi="Times New Roman" w:hint="eastAsia"/>
                <w:szCs w:val="24"/>
              </w:rPr>
              <w:t>T: Please look at the screen. (</w:t>
            </w:r>
            <w:r w:rsidRPr="006E7848">
              <w:rPr>
                <w:rFonts w:ascii="Times New Roman" w:hint="eastAsia"/>
                <w:szCs w:val="24"/>
              </w:rPr>
              <w:t>出示课件</w:t>
            </w:r>
            <w:r w:rsidRPr="006E7848">
              <w:rPr>
                <w:rFonts w:ascii="Times New Roman" w:hAnsi="Times New Roman" w:hint="eastAsia"/>
                <w:szCs w:val="24"/>
              </w:rPr>
              <w:t>)</w:t>
            </w:r>
          </w:p>
          <w:p w:rsidR="00C51E03" w:rsidRPr="006E7848" w:rsidRDefault="00C51E03" w:rsidP="0042109F">
            <w:pPr>
              <w:pStyle w:val="a3"/>
              <w:ind w:firstLineChars="150" w:firstLine="360"/>
              <w:rPr>
                <w:rFonts w:ascii="Times New Roman" w:hAnsi="Times New Roman" w:hint="eastAsia"/>
                <w:szCs w:val="24"/>
              </w:rPr>
            </w:pPr>
            <w:r w:rsidRPr="006E7848">
              <w:rPr>
                <w:rFonts w:ascii="Times New Roman" w:hAnsi="Times New Roman" w:hint="eastAsia"/>
                <w:szCs w:val="24"/>
              </w:rPr>
              <w:t>Let the students make the dialogue.</w:t>
            </w:r>
          </w:p>
          <w:p w:rsidR="00C51E03" w:rsidRPr="006E7848" w:rsidRDefault="00C51E03" w:rsidP="0042109F">
            <w:pPr>
              <w:pStyle w:val="a3"/>
              <w:ind w:leftChars="171" w:left="719" w:hangingChars="150" w:hanging="360"/>
              <w:rPr>
                <w:rFonts w:ascii="Times New Roman" w:hAnsi="Times New Roman" w:hint="eastAsia"/>
                <w:szCs w:val="24"/>
              </w:rPr>
            </w:pPr>
            <w:r w:rsidRPr="006E7848">
              <w:rPr>
                <w:rFonts w:ascii="Times New Roman" w:hAnsi="Times New Roman" w:hint="eastAsia"/>
                <w:szCs w:val="24"/>
              </w:rPr>
              <w:t xml:space="preserve">A: Excuse </w:t>
            </w:r>
            <w:proofErr w:type="gramStart"/>
            <w:r w:rsidRPr="006E7848">
              <w:rPr>
                <w:rFonts w:ascii="Times New Roman" w:hAnsi="Times New Roman" w:hint="eastAsia"/>
                <w:szCs w:val="24"/>
              </w:rPr>
              <w:t>me ,I</w:t>
            </w:r>
            <w:proofErr w:type="gramEnd"/>
            <w:r w:rsidRPr="006E7848">
              <w:rPr>
                <w:rFonts w:ascii="Times New Roman" w:hAnsi="Times New Roman" w:hint="eastAsia"/>
                <w:szCs w:val="24"/>
              </w:rPr>
              <w:t xml:space="preserve"> am Amy. Where is the supermarket, </w:t>
            </w:r>
            <w:proofErr w:type="gramStart"/>
            <w:r w:rsidRPr="006E7848">
              <w:rPr>
                <w:rFonts w:ascii="Times New Roman" w:hAnsi="Times New Roman" w:hint="eastAsia"/>
                <w:szCs w:val="24"/>
              </w:rPr>
              <w:t>please ?</w:t>
            </w:r>
            <w:proofErr w:type="gramEnd"/>
          </w:p>
          <w:p w:rsidR="00C51E03" w:rsidRPr="006E7848" w:rsidRDefault="00C51E03" w:rsidP="0042109F">
            <w:pPr>
              <w:pStyle w:val="a3"/>
              <w:ind w:firstLineChars="150" w:firstLine="360"/>
              <w:rPr>
                <w:rFonts w:ascii="Times New Roman" w:hAnsi="Times New Roman" w:hint="eastAsia"/>
                <w:szCs w:val="24"/>
              </w:rPr>
            </w:pPr>
            <w:r w:rsidRPr="006E7848">
              <w:rPr>
                <w:rFonts w:ascii="Times New Roman" w:hAnsi="Times New Roman" w:hint="eastAsia"/>
                <w:szCs w:val="24"/>
              </w:rPr>
              <w:t>B: Go straight on. Turn left</w:t>
            </w:r>
            <w:r w:rsidRPr="006E7848">
              <w:rPr>
                <w:rFonts w:ascii="Times New Roman" w:hAnsi="Times New Roman"/>
                <w:szCs w:val="24"/>
              </w:rPr>
              <w:t>…</w:t>
            </w:r>
          </w:p>
          <w:p w:rsidR="00C51E03" w:rsidRDefault="00C51E03" w:rsidP="0042109F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2</w:t>
            </w:r>
            <w:r w:rsidRPr="006E7848">
              <w:rPr>
                <w:rFonts w:ascii="Times New Roman" w:hAnsi="Times New Roman" w:hint="eastAsia"/>
                <w:szCs w:val="24"/>
              </w:rPr>
              <w:t xml:space="preserve"> Do exercise 5 to play a game.</w:t>
            </w:r>
            <w:r>
              <w:rPr>
                <w:rFonts w:ascii="Times New Roman" w:hAnsi="Times New Roman"/>
                <w:szCs w:val="24"/>
              </w:rPr>
              <w:t xml:space="preserve"> Students rearrange their desks and </w:t>
            </w:r>
            <w:proofErr w:type="spellStart"/>
            <w:r>
              <w:rPr>
                <w:rFonts w:ascii="Times New Roman" w:hAnsi="Times New Roman"/>
                <w:szCs w:val="24"/>
              </w:rPr>
              <w:t>charis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to make a real street. Teacher puts building marks on some desks. </w:t>
            </w:r>
            <w:proofErr w:type="spellStart"/>
            <w:r>
              <w:rPr>
                <w:rFonts w:ascii="Times New Roman" w:hAnsi="Times New Roman"/>
                <w:szCs w:val="24"/>
              </w:rPr>
              <w:t>S</w:t>
            </w:r>
            <w:r>
              <w:rPr>
                <w:rFonts w:ascii="Times New Roman" w:hAnsi="Times New Roman" w:hint="eastAsia"/>
                <w:szCs w:val="24"/>
              </w:rPr>
              <w:t>tudenst</w:t>
            </w:r>
            <w:proofErr w:type="spellEnd"/>
            <w:r>
              <w:rPr>
                <w:rFonts w:ascii="Times New Roman" w:hAnsi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work in group. Choose their destination and make the dialogue. </w:t>
            </w:r>
          </w:p>
          <w:p w:rsidR="00C51E03" w:rsidRDefault="00C51E03" w:rsidP="0042109F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e.g</w:t>
            </w:r>
            <w:proofErr w:type="gramStart"/>
            <w:r>
              <w:rPr>
                <w:rFonts w:ascii="Times New Roman" w:hAnsi="Times New Roman"/>
                <w:szCs w:val="24"/>
              </w:rPr>
              <w:t>.--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Excuse me, where is …?</w:t>
            </w:r>
          </w:p>
          <w:p w:rsidR="00C51E03" w:rsidRDefault="00C51E03" w:rsidP="0042109F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-- Go straight on. Turn…</w:t>
            </w:r>
          </w:p>
          <w:p w:rsidR="00C51E03" w:rsidRDefault="00C51E03" w:rsidP="0042109F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-- Thank you so much!</w:t>
            </w:r>
          </w:p>
          <w:p w:rsidR="00C51E03" w:rsidRPr="006E7848" w:rsidRDefault="00C51E03" w:rsidP="0042109F">
            <w:pPr>
              <w:pStyle w:val="a3"/>
              <w:rPr>
                <w:rFonts w:ascii="Times New Roman" w:hAnsi="Times New Roman" w:hint="eastAsia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-- You’re welcome.</w:t>
            </w:r>
          </w:p>
          <w:p w:rsidR="00C51E03" w:rsidRPr="006E7848" w:rsidRDefault="00C51E03" w:rsidP="0042109F">
            <w:pPr>
              <w:pStyle w:val="a3"/>
              <w:rPr>
                <w:rFonts w:ascii="Times New Roman" w:hAnsi="Times New Roman" w:hint="eastAsia"/>
                <w:szCs w:val="24"/>
              </w:rPr>
            </w:pPr>
            <w:r w:rsidRPr="006E7848">
              <w:rPr>
                <w:rFonts w:ascii="Times New Roman" w:hAnsi="Times New Roman" w:hint="eastAsia"/>
                <w:szCs w:val="24"/>
              </w:rPr>
              <w:t>Step 4</w:t>
            </w:r>
            <w:r w:rsidRPr="006E7848">
              <w:rPr>
                <w:rFonts w:ascii="Times New Roman" w:hint="eastAsia"/>
                <w:szCs w:val="24"/>
              </w:rPr>
              <w:t>．</w:t>
            </w:r>
            <w:r w:rsidRPr="006E7848">
              <w:rPr>
                <w:rFonts w:ascii="Times New Roman" w:hAnsi="Times New Roman" w:hint="eastAsia"/>
                <w:szCs w:val="24"/>
              </w:rPr>
              <w:t>Homework.</w:t>
            </w:r>
          </w:p>
          <w:p w:rsidR="00C51E03" w:rsidRPr="006E7848" w:rsidRDefault="00C51E03" w:rsidP="0042109F">
            <w:pPr>
              <w:pStyle w:val="a3"/>
              <w:rPr>
                <w:rFonts w:ascii="Times New Roman" w:hAnsi="Times New Roman" w:hint="eastAsia"/>
                <w:szCs w:val="24"/>
              </w:rPr>
            </w:pPr>
            <w:r w:rsidRPr="006E7848">
              <w:rPr>
                <w:rFonts w:ascii="Times New Roman" w:hAnsi="Times New Roman" w:hint="eastAsia"/>
                <w:szCs w:val="24"/>
              </w:rPr>
              <w:t xml:space="preserve"> 1 Recite the text.</w:t>
            </w:r>
          </w:p>
          <w:p w:rsidR="00C51E03" w:rsidRPr="009107EF" w:rsidRDefault="00C51E03" w:rsidP="0042109F">
            <w:pPr>
              <w:pStyle w:val="a3"/>
              <w:ind w:left="480" w:hangingChars="200" w:hanging="480"/>
              <w:rPr>
                <w:rFonts w:ascii="Times New Roman" w:hAnsi="Times New Roman" w:hint="eastAsia"/>
                <w:szCs w:val="24"/>
              </w:rPr>
            </w:pPr>
            <w:r w:rsidRPr="006E7848">
              <w:rPr>
                <w:rFonts w:hint="eastAsia"/>
              </w:rPr>
              <w:t xml:space="preserve"> 2 Draw a map and make a dialogue about asking the way.</w:t>
            </w:r>
          </w:p>
        </w:tc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E03" w:rsidRPr="006E7848" w:rsidRDefault="00C51E03" w:rsidP="0042109F">
            <w:pPr>
              <w:widowControl/>
              <w:spacing w:line="360" w:lineRule="auto"/>
              <w:jc w:val="left"/>
              <w:rPr>
                <w:rFonts w:cs="宋体"/>
                <w:kern w:val="0"/>
                <w:sz w:val="24"/>
              </w:rPr>
            </w:pPr>
          </w:p>
        </w:tc>
      </w:tr>
      <w:tr w:rsidR="00C51E03" w:rsidRPr="006E7848" w:rsidTr="0042109F">
        <w:trPr>
          <w:trHeight w:val="2767"/>
          <w:jc w:val="center"/>
        </w:trPr>
        <w:tc>
          <w:tcPr>
            <w:tcW w:w="8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E03" w:rsidRPr="006E7848" w:rsidRDefault="00C51E03" w:rsidP="0042109F">
            <w:pPr>
              <w:spacing w:line="360" w:lineRule="auto"/>
              <w:jc w:val="left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lastRenderedPageBreak/>
              <w:t>【板书设计】</w:t>
            </w:r>
          </w:p>
          <w:p w:rsidR="00C51E03" w:rsidRPr="006E7848" w:rsidRDefault="00C51E03" w:rsidP="0042109F">
            <w:pPr>
              <w:spacing w:line="360" w:lineRule="auto"/>
              <w:ind w:firstLineChars="787" w:firstLine="1889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Unit 2   It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>s at the station.</w:t>
            </w:r>
          </w:p>
          <w:p w:rsidR="00C51E03" w:rsidRPr="006E7848" w:rsidRDefault="00C51E03" w:rsidP="0042109F">
            <w:pPr>
              <w:spacing w:line="360" w:lineRule="auto"/>
              <w:ind w:firstLine="480"/>
              <w:jc w:val="left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       A:  Where is the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train ?</w:t>
            </w:r>
            <w:proofErr w:type="gramEnd"/>
          </w:p>
          <w:p w:rsidR="00C51E03" w:rsidRPr="006E7848" w:rsidRDefault="00C51E03" w:rsidP="0042109F">
            <w:pPr>
              <w:spacing w:line="360" w:lineRule="auto"/>
              <w:ind w:firstLine="480"/>
              <w:jc w:val="left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           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up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/down  the  hill.</w:t>
            </w:r>
          </w:p>
          <w:p w:rsidR="00C51E03" w:rsidRPr="006E7848" w:rsidRDefault="00C51E03" w:rsidP="0042109F">
            <w:pPr>
              <w:spacing w:line="360" w:lineRule="auto"/>
              <w:ind w:firstLine="480"/>
              <w:jc w:val="left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       B: 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It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>s  near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 the  houses.</w:t>
            </w:r>
          </w:p>
          <w:p w:rsidR="00C51E03" w:rsidRPr="006E7848" w:rsidRDefault="00C51E03" w:rsidP="0042109F">
            <w:pPr>
              <w:spacing w:line="360" w:lineRule="auto"/>
              <w:ind w:firstLineChars="836" w:firstLine="2006"/>
              <w:jc w:val="left"/>
              <w:rPr>
                <w:rFonts w:cs="宋体"/>
                <w:kern w:val="0"/>
                <w:sz w:val="24"/>
              </w:rPr>
            </w:pPr>
            <w:proofErr w:type="gramStart"/>
            <w:r w:rsidRPr="006E7848">
              <w:rPr>
                <w:rFonts w:cs="宋体"/>
                <w:kern w:val="0"/>
                <w:sz w:val="24"/>
              </w:rPr>
              <w:t>A</w:t>
            </w:r>
            <w:r w:rsidRPr="006E7848">
              <w:rPr>
                <w:rFonts w:cs="宋体" w:hint="eastAsia"/>
                <w:kern w:val="0"/>
                <w:sz w:val="24"/>
              </w:rPr>
              <w:t>t  the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 station.</w:t>
            </w:r>
          </w:p>
        </w:tc>
      </w:tr>
      <w:tr w:rsidR="00C51E03" w:rsidRPr="006E7848" w:rsidTr="0042109F">
        <w:trPr>
          <w:trHeight w:val="2113"/>
          <w:jc w:val="center"/>
        </w:trPr>
        <w:tc>
          <w:tcPr>
            <w:tcW w:w="851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E03" w:rsidRPr="006E7848" w:rsidRDefault="00C51E03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lastRenderedPageBreak/>
              <w:t>【教学反思】</w:t>
            </w:r>
          </w:p>
          <w:p w:rsidR="00C51E03" w:rsidRPr="006E7848" w:rsidRDefault="00C51E03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  <w:p w:rsidR="00C51E03" w:rsidRPr="006E7848" w:rsidRDefault="00C51E03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  <w:p w:rsidR="00C51E03" w:rsidRPr="006E7848" w:rsidRDefault="00C51E03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</w:tc>
      </w:tr>
    </w:tbl>
    <w:p w:rsidR="000C19B1" w:rsidRDefault="000C19B1">
      <w:bookmarkStart w:id="0" w:name="_GoBack"/>
      <w:bookmarkEnd w:id="0"/>
    </w:p>
    <w:sectPr w:rsidR="000C19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DA6F6A"/>
    <w:multiLevelType w:val="hybridMultilevel"/>
    <w:tmpl w:val="BEC2C194"/>
    <w:lvl w:ilvl="0" w:tplc="5B32E2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E03"/>
    <w:rsid w:val="000C19B1"/>
    <w:rsid w:val="00C5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AF1CEB-5D1E-4BB8-A357-ACE6EA53E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E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51E0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</dc:creator>
  <cp:keywords/>
  <dc:description/>
  <cp:lastModifiedBy>May</cp:lastModifiedBy>
  <cp:revision>1</cp:revision>
  <dcterms:created xsi:type="dcterms:W3CDTF">2017-08-31T13:04:00Z</dcterms:created>
  <dcterms:modified xsi:type="dcterms:W3CDTF">2017-08-31T13:05:00Z</dcterms:modified>
</cp:coreProperties>
</file>